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5" w:rsidRPr="008400E9" w:rsidRDefault="00EA4EFD" w:rsidP="004D4583">
      <w:pPr>
        <w:jc w:val="right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 xml:space="preserve"> Stare Kobiałki, 01</w:t>
      </w:r>
      <w:r w:rsidR="004D4583" w:rsidRPr="008400E9">
        <w:rPr>
          <w:rFonts w:ascii="Arial" w:hAnsi="Arial" w:cs="Arial"/>
          <w:sz w:val="23"/>
          <w:szCs w:val="23"/>
        </w:rPr>
        <w:t xml:space="preserve">.04.2021 </w:t>
      </w:r>
      <w:r w:rsidR="00B329B0" w:rsidRPr="008400E9">
        <w:rPr>
          <w:rFonts w:ascii="Arial" w:hAnsi="Arial" w:cs="Arial"/>
          <w:sz w:val="23"/>
          <w:szCs w:val="23"/>
        </w:rPr>
        <w:t>r.</w:t>
      </w:r>
    </w:p>
    <w:p w:rsidR="004438C5" w:rsidRPr="008400E9" w:rsidRDefault="004438C5" w:rsidP="004D4583">
      <w:pPr>
        <w:rPr>
          <w:rFonts w:ascii="Arial" w:hAnsi="Arial" w:cs="Arial"/>
          <w:sz w:val="23"/>
          <w:szCs w:val="23"/>
        </w:rPr>
      </w:pPr>
    </w:p>
    <w:p w:rsidR="004438C5" w:rsidRPr="008400E9" w:rsidRDefault="004438C5" w:rsidP="004D4583">
      <w:pPr>
        <w:rPr>
          <w:rFonts w:ascii="Arial" w:hAnsi="Arial" w:cs="Arial"/>
          <w:sz w:val="23"/>
          <w:szCs w:val="23"/>
        </w:rPr>
      </w:pPr>
    </w:p>
    <w:p w:rsidR="00D26EB2" w:rsidRPr="008400E9" w:rsidRDefault="00D26EB2" w:rsidP="004D4583">
      <w:pPr>
        <w:rPr>
          <w:rFonts w:ascii="Arial" w:hAnsi="Arial" w:cs="Arial"/>
          <w:sz w:val="23"/>
          <w:szCs w:val="23"/>
        </w:rPr>
      </w:pPr>
    </w:p>
    <w:p w:rsidR="00D26EB2" w:rsidRPr="008400E9" w:rsidRDefault="00D26EB2" w:rsidP="004D4583">
      <w:pPr>
        <w:rPr>
          <w:rFonts w:ascii="Arial" w:hAnsi="Arial" w:cs="Arial"/>
          <w:sz w:val="23"/>
          <w:szCs w:val="23"/>
        </w:rPr>
      </w:pPr>
    </w:p>
    <w:p w:rsidR="00D26EB2" w:rsidRPr="008400E9" w:rsidRDefault="00D26EB2" w:rsidP="004D4583">
      <w:pPr>
        <w:rPr>
          <w:rFonts w:ascii="Arial" w:hAnsi="Arial" w:cs="Arial"/>
          <w:sz w:val="23"/>
          <w:szCs w:val="23"/>
        </w:rPr>
      </w:pPr>
    </w:p>
    <w:p w:rsidR="00D26EB2" w:rsidRPr="008400E9" w:rsidRDefault="00D26EB2" w:rsidP="004D4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400E9">
        <w:rPr>
          <w:rFonts w:ascii="Arial" w:hAnsi="Arial" w:cs="Arial"/>
          <w:b/>
          <w:bCs/>
          <w:sz w:val="23"/>
          <w:szCs w:val="23"/>
        </w:rPr>
        <w:t xml:space="preserve">Zarządzenie Nr </w:t>
      </w:r>
      <w:r w:rsidR="004D4583" w:rsidRPr="008400E9">
        <w:rPr>
          <w:rFonts w:ascii="Arial" w:hAnsi="Arial" w:cs="Arial"/>
          <w:b/>
          <w:bCs/>
          <w:sz w:val="23"/>
          <w:szCs w:val="23"/>
        </w:rPr>
        <w:t>5/2021</w:t>
      </w:r>
    </w:p>
    <w:p w:rsidR="00D26EB2" w:rsidRPr="008400E9" w:rsidRDefault="00B329B0" w:rsidP="004D4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400E9">
        <w:rPr>
          <w:rFonts w:ascii="Arial" w:hAnsi="Arial" w:cs="Arial"/>
          <w:b/>
          <w:bCs/>
          <w:sz w:val="23"/>
          <w:szCs w:val="23"/>
        </w:rPr>
        <w:t xml:space="preserve">Dyrektora </w:t>
      </w:r>
      <w:r w:rsidR="00D26EB2" w:rsidRPr="008400E9">
        <w:rPr>
          <w:rFonts w:ascii="Arial" w:hAnsi="Arial" w:cs="Arial"/>
          <w:b/>
          <w:bCs/>
          <w:sz w:val="23"/>
          <w:szCs w:val="23"/>
        </w:rPr>
        <w:t xml:space="preserve">Gminnej Biblioteki Publicznej w </w:t>
      </w:r>
      <w:r w:rsidRPr="008400E9">
        <w:rPr>
          <w:rFonts w:ascii="Arial" w:hAnsi="Arial" w:cs="Arial"/>
          <w:b/>
          <w:bCs/>
          <w:sz w:val="23"/>
          <w:szCs w:val="23"/>
        </w:rPr>
        <w:t>Starych Kobiałkach</w:t>
      </w:r>
    </w:p>
    <w:p w:rsidR="00D26EB2" w:rsidRPr="008400E9" w:rsidRDefault="00EA4EFD" w:rsidP="004D4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400E9">
        <w:rPr>
          <w:rFonts w:ascii="Arial" w:hAnsi="Arial" w:cs="Arial"/>
          <w:b/>
          <w:bCs/>
          <w:sz w:val="23"/>
          <w:szCs w:val="23"/>
        </w:rPr>
        <w:t>z dnia 1</w:t>
      </w:r>
      <w:r w:rsidR="004D4583" w:rsidRPr="008400E9">
        <w:rPr>
          <w:rFonts w:ascii="Arial" w:hAnsi="Arial" w:cs="Arial"/>
          <w:b/>
          <w:bCs/>
          <w:sz w:val="23"/>
          <w:szCs w:val="23"/>
        </w:rPr>
        <w:t xml:space="preserve"> </w:t>
      </w:r>
      <w:r w:rsidR="00B329B0" w:rsidRPr="008400E9">
        <w:rPr>
          <w:rFonts w:ascii="Arial" w:hAnsi="Arial" w:cs="Arial"/>
          <w:b/>
          <w:bCs/>
          <w:sz w:val="23"/>
          <w:szCs w:val="23"/>
        </w:rPr>
        <w:t xml:space="preserve">kwietnia 2021 </w:t>
      </w:r>
      <w:r w:rsidR="00D26EB2" w:rsidRPr="008400E9">
        <w:rPr>
          <w:rFonts w:ascii="Arial" w:hAnsi="Arial" w:cs="Arial"/>
          <w:b/>
          <w:bCs/>
          <w:sz w:val="23"/>
          <w:szCs w:val="23"/>
        </w:rPr>
        <w:t>r.</w:t>
      </w:r>
    </w:p>
    <w:p w:rsidR="00D26EB2" w:rsidRPr="008400E9" w:rsidRDefault="00D26EB2" w:rsidP="004D4583">
      <w:pPr>
        <w:pStyle w:val="Default"/>
        <w:rPr>
          <w:rFonts w:ascii="Arial" w:hAnsi="Arial" w:cs="Arial"/>
          <w:sz w:val="23"/>
          <w:szCs w:val="23"/>
        </w:rPr>
      </w:pPr>
    </w:p>
    <w:p w:rsidR="00D26EB2" w:rsidRPr="008400E9" w:rsidRDefault="00F90D1D" w:rsidP="004D458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8400E9">
        <w:rPr>
          <w:rFonts w:ascii="Arial" w:hAnsi="Arial" w:cs="Arial"/>
          <w:b/>
          <w:bCs/>
          <w:sz w:val="23"/>
          <w:szCs w:val="23"/>
        </w:rPr>
        <w:t>w sprawie powołania K</w:t>
      </w:r>
      <w:r w:rsidR="00D26EB2" w:rsidRPr="008400E9">
        <w:rPr>
          <w:rFonts w:ascii="Arial" w:hAnsi="Arial" w:cs="Arial"/>
          <w:b/>
          <w:bCs/>
          <w:sz w:val="23"/>
          <w:szCs w:val="23"/>
        </w:rPr>
        <w:t>omisji do przeprowadzenia skontrum księgozbioru w Gminnej Bibliotece Publicznej w</w:t>
      </w:r>
      <w:r w:rsidR="004D4583" w:rsidRPr="008400E9">
        <w:rPr>
          <w:rFonts w:ascii="Arial" w:hAnsi="Arial" w:cs="Arial"/>
          <w:b/>
          <w:bCs/>
          <w:sz w:val="23"/>
          <w:szCs w:val="23"/>
        </w:rPr>
        <w:t xml:space="preserve"> </w:t>
      </w:r>
      <w:r w:rsidR="00B329B0" w:rsidRPr="008400E9">
        <w:rPr>
          <w:rFonts w:ascii="Arial" w:hAnsi="Arial" w:cs="Arial"/>
          <w:b/>
          <w:bCs/>
          <w:sz w:val="23"/>
          <w:szCs w:val="23"/>
        </w:rPr>
        <w:t>Starych Kobiałkach</w:t>
      </w:r>
    </w:p>
    <w:p w:rsidR="00D26EB2" w:rsidRPr="008400E9" w:rsidRDefault="00D26EB2" w:rsidP="004D458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8400E9" w:rsidRDefault="008400E9" w:rsidP="004D4583">
      <w:pPr>
        <w:pStyle w:val="Default"/>
        <w:ind w:firstLine="851"/>
        <w:jc w:val="both"/>
        <w:rPr>
          <w:rFonts w:ascii="Arial" w:hAnsi="Arial" w:cs="Arial"/>
          <w:sz w:val="23"/>
          <w:szCs w:val="23"/>
        </w:rPr>
      </w:pPr>
    </w:p>
    <w:p w:rsidR="00D26EB2" w:rsidRPr="008400E9" w:rsidRDefault="00D26EB2" w:rsidP="004D4583">
      <w:pPr>
        <w:pStyle w:val="Default"/>
        <w:ind w:firstLine="851"/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Na podstawie art.</w:t>
      </w:r>
      <w:r w:rsidR="004D4583" w:rsidRPr="008400E9">
        <w:rPr>
          <w:rFonts w:ascii="Arial" w:hAnsi="Arial" w:cs="Arial"/>
          <w:sz w:val="23"/>
          <w:szCs w:val="23"/>
        </w:rPr>
        <w:t xml:space="preserve"> </w:t>
      </w:r>
      <w:r w:rsidRPr="008400E9">
        <w:rPr>
          <w:rFonts w:ascii="Arial" w:hAnsi="Arial" w:cs="Arial"/>
          <w:sz w:val="23"/>
          <w:szCs w:val="23"/>
        </w:rPr>
        <w:t>32 ust.2 Rozporządzenia Ministra Kultury i Dziedzictwa Narodowego z dnia 29 października 2008</w:t>
      </w:r>
      <w:r w:rsidR="004D4583" w:rsidRPr="008400E9">
        <w:rPr>
          <w:rFonts w:ascii="Arial" w:hAnsi="Arial" w:cs="Arial"/>
          <w:sz w:val="23"/>
          <w:szCs w:val="23"/>
        </w:rPr>
        <w:t xml:space="preserve"> </w:t>
      </w:r>
      <w:r w:rsidRPr="008400E9">
        <w:rPr>
          <w:rFonts w:ascii="Arial" w:hAnsi="Arial" w:cs="Arial"/>
          <w:sz w:val="23"/>
          <w:szCs w:val="23"/>
        </w:rPr>
        <w:t>r. w sprawie sposobu ewiden</w:t>
      </w:r>
      <w:r w:rsidR="004D4583" w:rsidRPr="008400E9">
        <w:rPr>
          <w:rFonts w:ascii="Arial" w:hAnsi="Arial" w:cs="Arial"/>
          <w:sz w:val="23"/>
          <w:szCs w:val="23"/>
        </w:rPr>
        <w:t>cji materiałów bibliotecznych (</w:t>
      </w:r>
      <w:r w:rsidRPr="008400E9">
        <w:rPr>
          <w:rFonts w:ascii="Arial" w:hAnsi="Arial" w:cs="Arial"/>
          <w:sz w:val="23"/>
          <w:szCs w:val="23"/>
        </w:rPr>
        <w:t xml:space="preserve">Dz. U. z 2008r., nr 205, poz. 1283),  oraz na podstawie art.26 ust. 1 i 2  ustawy z dnia 29 września  1994 r. o rachunkowości tj. (Dz.U. z 2013 r. poz. 330 z </w:t>
      </w:r>
      <w:proofErr w:type="spellStart"/>
      <w:r w:rsidRPr="008400E9">
        <w:rPr>
          <w:rFonts w:ascii="Arial" w:hAnsi="Arial" w:cs="Arial"/>
          <w:sz w:val="23"/>
          <w:szCs w:val="23"/>
        </w:rPr>
        <w:t>późn</w:t>
      </w:r>
      <w:proofErr w:type="spellEnd"/>
      <w:r w:rsidRPr="008400E9">
        <w:rPr>
          <w:rFonts w:ascii="Arial" w:hAnsi="Arial" w:cs="Arial"/>
          <w:sz w:val="23"/>
          <w:szCs w:val="23"/>
        </w:rPr>
        <w:t xml:space="preserve">. zm.) zarządzam, co następuje: </w:t>
      </w:r>
    </w:p>
    <w:p w:rsidR="00B329B0" w:rsidRPr="008400E9" w:rsidRDefault="00B329B0" w:rsidP="004D4583">
      <w:pPr>
        <w:pStyle w:val="Default"/>
        <w:ind w:firstLine="851"/>
        <w:jc w:val="both"/>
        <w:rPr>
          <w:rFonts w:ascii="Arial" w:hAnsi="Arial" w:cs="Arial"/>
          <w:sz w:val="23"/>
          <w:szCs w:val="23"/>
        </w:rPr>
      </w:pPr>
    </w:p>
    <w:p w:rsidR="00D26EB2" w:rsidRPr="008400E9" w:rsidRDefault="00D26EB2" w:rsidP="00EA4E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8400E9">
        <w:rPr>
          <w:rFonts w:ascii="Arial" w:hAnsi="Arial" w:cs="Arial"/>
          <w:b/>
          <w:sz w:val="23"/>
          <w:szCs w:val="23"/>
        </w:rPr>
        <w:t>§ 1</w:t>
      </w:r>
    </w:p>
    <w:p w:rsidR="00D26EB2" w:rsidRPr="008400E9" w:rsidRDefault="00F90D1D" w:rsidP="004D4583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Powołuję K</w:t>
      </w:r>
      <w:r w:rsidR="00D26EB2" w:rsidRPr="008400E9">
        <w:rPr>
          <w:rFonts w:ascii="Arial" w:hAnsi="Arial" w:cs="Arial"/>
          <w:sz w:val="23"/>
          <w:szCs w:val="23"/>
        </w:rPr>
        <w:t xml:space="preserve">omisję </w:t>
      </w:r>
      <w:r w:rsidR="00D26EB2" w:rsidRPr="008400E9">
        <w:rPr>
          <w:rFonts w:ascii="Arial" w:hAnsi="Arial" w:cs="Arial"/>
          <w:bCs/>
          <w:sz w:val="23"/>
          <w:szCs w:val="23"/>
        </w:rPr>
        <w:t>do przeprowadzenia skontrum w Gminnej Bibl</w:t>
      </w:r>
      <w:r w:rsidR="00130EDF" w:rsidRPr="008400E9">
        <w:rPr>
          <w:rFonts w:ascii="Arial" w:hAnsi="Arial" w:cs="Arial"/>
          <w:bCs/>
          <w:sz w:val="23"/>
          <w:szCs w:val="23"/>
        </w:rPr>
        <w:t xml:space="preserve">iotece Publicznej </w:t>
      </w:r>
      <w:r w:rsidR="00B329B0" w:rsidRPr="008400E9">
        <w:rPr>
          <w:rFonts w:ascii="Arial" w:hAnsi="Arial" w:cs="Arial"/>
          <w:bCs/>
          <w:sz w:val="23"/>
          <w:szCs w:val="23"/>
        </w:rPr>
        <w:t xml:space="preserve">w Starych Kobiałkach </w:t>
      </w:r>
      <w:r w:rsidR="00130EDF" w:rsidRPr="008400E9">
        <w:rPr>
          <w:rFonts w:ascii="Arial" w:hAnsi="Arial" w:cs="Arial"/>
          <w:bCs/>
          <w:sz w:val="23"/>
          <w:szCs w:val="23"/>
        </w:rPr>
        <w:t>w składzie:</w:t>
      </w:r>
    </w:p>
    <w:p w:rsidR="00D26EB2" w:rsidRPr="008400E9" w:rsidRDefault="00D26EB2" w:rsidP="004D458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26EB2" w:rsidRPr="008400E9" w:rsidRDefault="00D26EB2" w:rsidP="004D458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Przewodnicz</w:t>
      </w:r>
      <w:r w:rsidRPr="008400E9">
        <w:rPr>
          <w:rFonts w:ascii="Arial" w:eastAsia="TimesNewRoman" w:hAnsi="Arial" w:cs="Arial"/>
          <w:sz w:val="23"/>
          <w:szCs w:val="23"/>
        </w:rPr>
        <w:t>ą</w:t>
      </w:r>
      <w:r w:rsidRPr="008400E9">
        <w:rPr>
          <w:rFonts w:ascii="Arial" w:hAnsi="Arial" w:cs="Arial"/>
          <w:sz w:val="23"/>
          <w:szCs w:val="23"/>
        </w:rPr>
        <w:t>cy –</w:t>
      </w:r>
      <w:r w:rsidR="00B329B0" w:rsidRPr="008400E9">
        <w:rPr>
          <w:rFonts w:ascii="Arial" w:hAnsi="Arial" w:cs="Arial"/>
          <w:sz w:val="23"/>
          <w:szCs w:val="23"/>
        </w:rPr>
        <w:t xml:space="preserve"> Agnieszka Soszka </w:t>
      </w:r>
      <w:r w:rsidRPr="008400E9">
        <w:rPr>
          <w:rFonts w:ascii="Arial" w:hAnsi="Arial" w:cs="Arial"/>
          <w:sz w:val="23"/>
          <w:szCs w:val="23"/>
        </w:rPr>
        <w:t xml:space="preserve">– </w:t>
      </w:r>
      <w:r w:rsidR="00B329B0" w:rsidRPr="008400E9">
        <w:rPr>
          <w:rFonts w:ascii="Arial" w:hAnsi="Arial" w:cs="Arial"/>
          <w:sz w:val="23"/>
          <w:szCs w:val="23"/>
        </w:rPr>
        <w:t xml:space="preserve">starszy </w:t>
      </w:r>
      <w:r w:rsidRPr="008400E9">
        <w:rPr>
          <w:rFonts w:ascii="Arial" w:hAnsi="Arial" w:cs="Arial"/>
          <w:sz w:val="23"/>
          <w:szCs w:val="23"/>
        </w:rPr>
        <w:t>bibli</w:t>
      </w:r>
      <w:r w:rsidR="00B329B0" w:rsidRPr="008400E9">
        <w:rPr>
          <w:rFonts w:ascii="Arial" w:hAnsi="Arial" w:cs="Arial"/>
          <w:sz w:val="23"/>
          <w:szCs w:val="23"/>
        </w:rPr>
        <w:t xml:space="preserve">otekarz </w:t>
      </w:r>
    </w:p>
    <w:p w:rsidR="00D26EB2" w:rsidRPr="008400E9" w:rsidRDefault="00B329B0" w:rsidP="004D458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Członek  - Iwona Gastołek - instruktor</w:t>
      </w:r>
    </w:p>
    <w:p w:rsidR="004438C5" w:rsidRPr="008400E9" w:rsidRDefault="004438C5" w:rsidP="004D4583">
      <w:pPr>
        <w:rPr>
          <w:rFonts w:ascii="Arial" w:hAnsi="Arial" w:cs="Arial"/>
          <w:sz w:val="23"/>
          <w:szCs w:val="23"/>
        </w:rPr>
      </w:pPr>
    </w:p>
    <w:p w:rsidR="004438C5" w:rsidRPr="008400E9" w:rsidRDefault="004438C5" w:rsidP="00EA4EFD">
      <w:pPr>
        <w:jc w:val="center"/>
        <w:rPr>
          <w:rFonts w:ascii="Arial" w:hAnsi="Arial" w:cs="Arial"/>
          <w:b/>
          <w:sz w:val="23"/>
          <w:szCs w:val="23"/>
        </w:rPr>
      </w:pPr>
      <w:r w:rsidRPr="008400E9">
        <w:rPr>
          <w:rFonts w:ascii="Arial" w:hAnsi="Arial" w:cs="Arial"/>
          <w:b/>
          <w:sz w:val="23"/>
          <w:szCs w:val="23"/>
        </w:rPr>
        <w:t>§ 2</w:t>
      </w:r>
    </w:p>
    <w:p w:rsidR="004438C5" w:rsidRPr="008400E9" w:rsidRDefault="004438C5" w:rsidP="004D4583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Komisja przepro</w:t>
      </w:r>
      <w:r w:rsidR="002010FA" w:rsidRPr="008400E9">
        <w:rPr>
          <w:rFonts w:ascii="Arial" w:hAnsi="Arial" w:cs="Arial"/>
          <w:sz w:val="23"/>
          <w:szCs w:val="23"/>
        </w:rPr>
        <w:t>wadzi skontrum zbiorów Gminnej</w:t>
      </w:r>
      <w:r w:rsidRPr="008400E9">
        <w:rPr>
          <w:rFonts w:ascii="Arial" w:hAnsi="Arial" w:cs="Arial"/>
          <w:sz w:val="23"/>
          <w:szCs w:val="23"/>
        </w:rPr>
        <w:t xml:space="preserve"> B</w:t>
      </w:r>
      <w:r w:rsidR="00B329B0" w:rsidRPr="008400E9">
        <w:rPr>
          <w:rFonts w:ascii="Arial" w:hAnsi="Arial" w:cs="Arial"/>
          <w:sz w:val="23"/>
          <w:szCs w:val="23"/>
        </w:rPr>
        <w:t>iblioteki Publicznej w Starych Kobiałkach</w:t>
      </w:r>
      <w:r w:rsidR="00EA4EFD" w:rsidRPr="008400E9">
        <w:rPr>
          <w:rFonts w:ascii="Arial" w:hAnsi="Arial" w:cs="Arial"/>
          <w:sz w:val="23"/>
          <w:szCs w:val="23"/>
        </w:rPr>
        <w:t xml:space="preserve"> </w:t>
      </w:r>
      <w:r w:rsidRPr="008400E9">
        <w:rPr>
          <w:rFonts w:ascii="Arial" w:hAnsi="Arial" w:cs="Arial"/>
          <w:sz w:val="23"/>
          <w:szCs w:val="23"/>
        </w:rPr>
        <w:t xml:space="preserve">w okresie </w:t>
      </w:r>
      <w:r w:rsidR="00C72C11" w:rsidRPr="008400E9">
        <w:rPr>
          <w:rFonts w:ascii="Arial" w:hAnsi="Arial" w:cs="Arial"/>
          <w:sz w:val="23"/>
          <w:szCs w:val="23"/>
        </w:rPr>
        <w:t xml:space="preserve">od </w:t>
      </w:r>
      <w:r w:rsidR="00B329B0" w:rsidRPr="008400E9">
        <w:rPr>
          <w:rFonts w:ascii="Arial" w:hAnsi="Arial" w:cs="Arial"/>
          <w:sz w:val="23"/>
          <w:szCs w:val="23"/>
        </w:rPr>
        <w:t>15.04.2021 r. do 30.04.2021</w:t>
      </w:r>
      <w:r w:rsidR="00792BEC" w:rsidRPr="008400E9">
        <w:rPr>
          <w:rFonts w:ascii="Arial" w:hAnsi="Arial" w:cs="Arial"/>
          <w:sz w:val="23"/>
          <w:szCs w:val="23"/>
        </w:rPr>
        <w:t xml:space="preserve"> r.</w:t>
      </w:r>
    </w:p>
    <w:p w:rsidR="00792BEC" w:rsidRPr="008400E9" w:rsidRDefault="00792BEC" w:rsidP="004D4583">
      <w:pPr>
        <w:jc w:val="both"/>
        <w:rPr>
          <w:rFonts w:ascii="Arial" w:hAnsi="Arial" w:cs="Arial"/>
          <w:sz w:val="23"/>
          <w:szCs w:val="23"/>
        </w:rPr>
      </w:pPr>
    </w:p>
    <w:p w:rsidR="004438C5" w:rsidRPr="008400E9" w:rsidRDefault="004438C5" w:rsidP="00EA4EFD">
      <w:pPr>
        <w:jc w:val="center"/>
        <w:rPr>
          <w:rFonts w:ascii="Arial" w:hAnsi="Arial" w:cs="Arial"/>
          <w:b/>
          <w:sz w:val="23"/>
          <w:szCs w:val="23"/>
        </w:rPr>
      </w:pPr>
      <w:r w:rsidRPr="008400E9">
        <w:rPr>
          <w:rFonts w:ascii="Arial" w:hAnsi="Arial" w:cs="Arial"/>
          <w:b/>
          <w:sz w:val="23"/>
          <w:szCs w:val="23"/>
        </w:rPr>
        <w:t>§ 3</w:t>
      </w:r>
    </w:p>
    <w:p w:rsidR="004438C5" w:rsidRPr="008400E9" w:rsidRDefault="004438C5" w:rsidP="004D4583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Regulamin pracy Komisji stanowi Załącznik Nr 1 do niniejszego Zarządzenia.</w:t>
      </w:r>
    </w:p>
    <w:p w:rsidR="004438C5" w:rsidRPr="008400E9" w:rsidRDefault="004438C5" w:rsidP="004D4583">
      <w:pPr>
        <w:jc w:val="both"/>
        <w:rPr>
          <w:rFonts w:ascii="Arial" w:hAnsi="Arial" w:cs="Arial"/>
          <w:b/>
          <w:sz w:val="23"/>
          <w:szCs w:val="23"/>
        </w:rPr>
      </w:pPr>
    </w:p>
    <w:p w:rsidR="004438C5" w:rsidRPr="008400E9" w:rsidRDefault="004438C5" w:rsidP="00EA4EFD">
      <w:pPr>
        <w:jc w:val="center"/>
        <w:rPr>
          <w:rFonts w:ascii="Arial" w:hAnsi="Arial" w:cs="Arial"/>
          <w:b/>
          <w:sz w:val="23"/>
          <w:szCs w:val="23"/>
        </w:rPr>
      </w:pPr>
      <w:r w:rsidRPr="008400E9">
        <w:rPr>
          <w:rFonts w:ascii="Arial" w:hAnsi="Arial" w:cs="Arial"/>
          <w:b/>
          <w:sz w:val="23"/>
          <w:szCs w:val="23"/>
        </w:rPr>
        <w:t>§ 4</w:t>
      </w:r>
    </w:p>
    <w:p w:rsidR="004438C5" w:rsidRPr="008400E9" w:rsidRDefault="004438C5" w:rsidP="004D4583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Zarządzenie wchodzi w życie z dniem podpisania.</w:t>
      </w:r>
    </w:p>
    <w:p w:rsidR="00153E99" w:rsidRPr="008400E9" w:rsidRDefault="00153E99" w:rsidP="004D4583">
      <w:pPr>
        <w:jc w:val="both"/>
        <w:rPr>
          <w:rFonts w:ascii="Arial" w:hAnsi="Arial" w:cs="Arial"/>
          <w:sz w:val="23"/>
          <w:szCs w:val="23"/>
        </w:rPr>
      </w:pPr>
    </w:p>
    <w:p w:rsidR="00153E99" w:rsidRPr="008400E9" w:rsidRDefault="00153E99" w:rsidP="004D4583">
      <w:pPr>
        <w:jc w:val="both"/>
        <w:rPr>
          <w:rFonts w:ascii="Arial" w:hAnsi="Arial" w:cs="Arial"/>
          <w:sz w:val="23"/>
          <w:szCs w:val="23"/>
        </w:rPr>
      </w:pPr>
    </w:p>
    <w:p w:rsidR="00153E99" w:rsidRPr="008400E9" w:rsidRDefault="00153E99" w:rsidP="004D4583">
      <w:pPr>
        <w:jc w:val="both"/>
        <w:rPr>
          <w:rFonts w:ascii="Arial" w:hAnsi="Arial" w:cs="Arial"/>
          <w:sz w:val="23"/>
          <w:szCs w:val="23"/>
        </w:rPr>
      </w:pPr>
    </w:p>
    <w:p w:rsidR="00262689" w:rsidRPr="008400E9" w:rsidRDefault="00262689" w:rsidP="004D4583">
      <w:pPr>
        <w:jc w:val="both"/>
        <w:rPr>
          <w:rFonts w:ascii="Arial" w:hAnsi="Arial" w:cs="Arial"/>
          <w:sz w:val="23"/>
          <w:szCs w:val="23"/>
        </w:rPr>
      </w:pPr>
    </w:p>
    <w:p w:rsidR="00262689" w:rsidRPr="008400E9" w:rsidRDefault="00262689" w:rsidP="004D4583">
      <w:pPr>
        <w:jc w:val="both"/>
        <w:rPr>
          <w:rFonts w:ascii="Arial" w:hAnsi="Arial" w:cs="Arial"/>
          <w:sz w:val="23"/>
          <w:szCs w:val="23"/>
        </w:rPr>
      </w:pP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Dyrektor</w:t>
      </w: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 xml:space="preserve">Gminnej Biblioteki Publicznej </w:t>
      </w: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w Starych Kobiałkach</w:t>
      </w: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/-/ Iwona Brodzik</w:t>
      </w:r>
    </w:p>
    <w:p w:rsidR="00153E99" w:rsidRPr="008400E9" w:rsidRDefault="00153E99" w:rsidP="004D4583">
      <w:pPr>
        <w:jc w:val="both"/>
        <w:rPr>
          <w:rFonts w:ascii="Arial" w:hAnsi="Arial" w:cs="Arial"/>
          <w:sz w:val="23"/>
          <w:szCs w:val="23"/>
        </w:rPr>
      </w:pPr>
    </w:p>
    <w:p w:rsidR="00153E99" w:rsidRPr="008400E9" w:rsidRDefault="00153E99" w:rsidP="004D4583">
      <w:pPr>
        <w:jc w:val="both"/>
        <w:rPr>
          <w:rFonts w:ascii="Arial" w:hAnsi="Arial" w:cs="Arial"/>
          <w:sz w:val="23"/>
          <w:szCs w:val="23"/>
        </w:rPr>
      </w:pPr>
    </w:p>
    <w:p w:rsidR="00133A39" w:rsidRPr="008400E9" w:rsidRDefault="00133A39" w:rsidP="004D4583">
      <w:pPr>
        <w:jc w:val="both"/>
        <w:rPr>
          <w:rFonts w:ascii="Arial" w:hAnsi="Arial" w:cs="Arial"/>
          <w:sz w:val="23"/>
          <w:szCs w:val="23"/>
        </w:rPr>
      </w:pPr>
    </w:p>
    <w:p w:rsidR="00792BEC" w:rsidRPr="008400E9" w:rsidRDefault="00792BEC" w:rsidP="004D4583">
      <w:pPr>
        <w:jc w:val="both"/>
        <w:rPr>
          <w:rFonts w:ascii="Arial" w:hAnsi="Arial" w:cs="Arial"/>
          <w:sz w:val="23"/>
          <w:szCs w:val="23"/>
        </w:rPr>
      </w:pPr>
    </w:p>
    <w:p w:rsidR="00B329B0" w:rsidRPr="008400E9" w:rsidRDefault="00B329B0" w:rsidP="004D4583">
      <w:pPr>
        <w:jc w:val="both"/>
        <w:rPr>
          <w:rFonts w:ascii="Arial" w:hAnsi="Arial" w:cs="Arial"/>
          <w:sz w:val="23"/>
          <w:szCs w:val="23"/>
        </w:rPr>
      </w:pPr>
    </w:p>
    <w:p w:rsidR="00EA4EFD" w:rsidRPr="008400E9" w:rsidRDefault="00EA4EFD" w:rsidP="004D4583">
      <w:pPr>
        <w:ind w:left="5664" w:firstLine="708"/>
        <w:rPr>
          <w:rFonts w:ascii="Arial" w:hAnsi="Arial" w:cs="Arial"/>
          <w:sz w:val="23"/>
          <w:szCs w:val="23"/>
        </w:rPr>
      </w:pPr>
    </w:p>
    <w:p w:rsidR="008400E9" w:rsidRPr="008400E9" w:rsidRDefault="008400E9" w:rsidP="008400E9">
      <w:pPr>
        <w:rPr>
          <w:rFonts w:ascii="Arial" w:hAnsi="Arial" w:cs="Arial"/>
          <w:sz w:val="23"/>
          <w:szCs w:val="23"/>
        </w:rPr>
      </w:pPr>
    </w:p>
    <w:p w:rsidR="00153E99" w:rsidRPr="008400E9" w:rsidRDefault="00153E99" w:rsidP="0019336A">
      <w:pPr>
        <w:ind w:left="5670" w:right="-851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lastRenderedPageBreak/>
        <w:t xml:space="preserve">Załącznik Nr </w:t>
      </w:r>
      <w:r w:rsidR="004641DD" w:rsidRPr="008400E9">
        <w:rPr>
          <w:rFonts w:ascii="Arial" w:hAnsi="Arial" w:cs="Arial"/>
          <w:sz w:val="23"/>
          <w:szCs w:val="23"/>
        </w:rPr>
        <w:t>1</w:t>
      </w:r>
    </w:p>
    <w:p w:rsidR="00153E99" w:rsidRPr="008400E9" w:rsidRDefault="00B329B0" w:rsidP="0019336A">
      <w:pPr>
        <w:ind w:left="5670" w:right="-851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 xml:space="preserve">do Zarządzenia Nr </w:t>
      </w:r>
      <w:r w:rsidR="00EA4EFD" w:rsidRPr="008400E9">
        <w:rPr>
          <w:rFonts w:ascii="Arial" w:hAnsi="Arial" w:cs="Arial"/>
          <w:sz w:val="23"/>
          <w:szCs w:val="23"/>
        </w:rPr>
        <w:t>5/2021</w:t>
      </w:r>
    </w:p>
    <w:p w:rsidR="00153E99" w:rsidRPr="008400E9" w:rsidRDefault="00B329B0" w:rsidP="0019336A">
      <w:pPr>
        <w:ind w:left="5670" w:right="-851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Dyrektora GBP w Starych Kobiałkach</w:t>
      </w:r>
    </w:p>
    <w:p w:rsidR="00153E99" w:rsidRPr="008400E9" w:rsidRDefault="00EA4EFD" w:rsidP="0019336A">
      <w:pPr>
        <w:ind w:left="5670" w:right="-851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z dnia 01</w:t>
      </w:r>
      <w:r w:rsidR="00B329B0" w:rsidRPr="008400E9">
        <w:rPr>
          <w:rFonts w:ascii="Arial" w:hAnsi="Arial" w:cs="Arial"/>
          <w:sz w:val="23"/>
          <w:szCs w:val="23"/>
        </w:rPr>
        <w:t xml:space="preserve">.04.2021 </w:t>
      </w:r>
      <w:r w:rsidR="00153E99" w:rsidRPr="008400E9">
        <w:rPr>
          <w:rFonts w:ascii="Arial" w:hAnsi="Arial" w:cs="Arial"/>
          <w:sz w:val="23"/>
          <w:szCs w:val="23"/>
        </w:rPr>
        <w:t>r.</w:t>
      </w:r>
    </w:p>
    <w:p w:rsidR="00153E99" w:rsidRPr="008400E9" w:rsidRDefault="00153E99" w:rsidP="0019336A">
      <w:pPr>
        <w:ind w:left="5670" w:right="-851"/>
        <w:jc w:val="both"/>
        <w:rPr>
          <w:rFonts w:ascii="Arial" w:hAnsi="Arial" w:cs="Arial"/>
          <w:sz w:val="23"/>
          <w:szCs w:val="23"/>
        </w:rPr>
      </w:pPr>
    </w:p>
    <w:p w:rsidR="003E35D0" w:rsidRPr="008400E9" w:rsidRDefault="003E35D0" w:rsidP="004D4583">
      <w:pPr>
        <w:jc w:val="both"/>
        <w:rPr>
          <w:rFonts w:ascii="Arial" w:hAnsi="Arial" w:cs="Arial"/>
          <w:sz w:val="23"/>
          <w:szCs w:val="23"/>
        </w:rPr>
      </w:pPr>
    </w:p>
    <w:p w:rsidR="003E35D0" w:rsidRPr="008400E9" w:rsidRDefault="003E35D0" w:rsidP="004D4583">
      <w:pPr>
        <w:jc w:val="both"/>
        <w:rPr>
          <w:rFonts w:ascii="Arial" w:hAnsi="Arial" w:cs="Arial"/>
          <w:sz w:val="23"/>
          <w:szCs w:val="23"/>
        </w:rPr>
      </w:pPr>
    </w:p>
    <w:p w:rsidR="00153E99" w:rsidRPr="008400E9" w:rsidRDefault="00133A39" w:rsidP="004D4583">
      <w:pPr>
        <w:jc w:val="center"/>
        <w:rPr>
          <w:rFonts w:ascii="Arial" w:hAnsi="Arial" w:cs="Arial"/>
          <w:b/>
          <w:sz w:val="23"/>
          <w:szCs w:val="23"/>
        </w:rPr>
      </w:pPr>
      <w:r w:rsidRPr="008400E9">
        <w:rPr>
          <w:rFonts w:ascii="Arial" w:hAnsi="Arial" w:cs="Arial"/>
          <w:b/>
          <w:sz w:val="23"/>
          <w:szCs w:val="23"/>
        </w:rPr>
        <w:t>Regulamin K</w:t>
      </w:r>
      <w:r w:rsidR="00153E99" w:rsidRPr="008400E9">
        <w:rPr>
          <w:rFonts w:ascii="Arial" w:hAnsi="Arial" w:cs="Arial"/>
          <w:b/>
          <w:sz w:val="23"/>
          <w:szCs w:val="23"/>
        </w:rPr>
        <w:t>omisji skontrowej</w:t>
      </w:r>
    </w:p>
    <w:p w:rsidR="00153E99" w:rsidRPr="008400E9" w:rsidRDefault="00133A39" w:rsidP="004D4583">
      <w:pPr>
        <w:jc w:val="center"/>
        <w:rPr>
          <w:rFonts w:ascii="Arial" w:hAnsi="Arial" w:cs="Arial"/>
          <w:b/>
          <w:sz w:val="23"/>
          <w:szCs w:val="23"/>
        </w:rPr>
      </w:pPr>
      <w:r w:rsidRPr="008400E9">
        <w:rPr>
          <w:rFonts w:ascii="Arial" w:hAnsi="Arial" w:cs="Arial"/>
          <w:b/>
          <w:sz w:val="23"/>
          <w:szCs w:val="23"/>
        </w:rPr>
        <w:t>Gminnej</w:t>
      </w:r>
      <w:r w:rsidR="00153E99" w:rsidRPr="008400E9">
        <w:rPr>
          <w:rFonts w:ascii="Arial" w:hAnsi="Arial" w:cs="Arial"/>
          <w:b/>
          <w:sz w:val="23"/>
          <w:szCs w:val="23"/>
        </w:rPr>
        <w:t xml:space="preserve"> B</w:t>
      </w:r>
      <w:r w:rsidR="00B329B0" w:rsidRPr="008400E9">
        <w:rPr>
          <w:rFonts w:ascii="Arial" w:hAnsi="Arial" w:cs="Arial"/>
          <w:b/>
          <w:sz w:val="23"/>
          <w:szCs w:val="23"/>
        </w:rPr>
        <w:t>iblioteki Publicznej w Starych Kobiałkach</w:t>
      </w:r>
    </w:p>
    <w:p w:rsidR="00153E99" w:rsidRPr="008400E9" w:rsidRDefault="00153E99" w:rsidP="004D4583">
      <w:pPr>
        <w:jc w:val="both"/>
        <w:rPr>
          <w:rFonts w:ascii="Arial" w:hAnsi="Arial" w:cs="Arial"/>
          <w:b/>
          <w:sz w:val="23"/>
          <w:szCs w:val="23"/>
        </w:rPr>
      </w:pPr>
    </w:p>
    <w:p w:rsidR="004D4583" w:rsidRPr="008400E9" w:rsidRDefault="00EA4EFD" w:rsidP="004D4583">
      <w:pPr>
        <w:spacing w:before="225"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</w:t>
      </w:r>
      <w:r w:rsidR="004D4583"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</w:p>
    <w:p w:rsidR="004D4583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Zgodnie z § 31 ust. 1 </w:t>
      </w:r>
      <w:r w:rsidR="004D4583" w:rsidRPr="008400E9">
        <w:rPr>
          <w:rFonts w:ascii="Arial" w:hAnsi="Arial" w:cs="Arial"/>
          <w:sz w:val="23"/>
          <w:szCs w:val="23"/>
        </w:rPr>
        <w:t xml:space="preserve">Rozporządzenia Ministra Kultury i Dziedzictwa Narodowego </w:t>
      </w:r>
      <w:r w:rsidR="008400E9">
        <w:rPr>
          <w:rFonts w:ascii="Arial" w:hAnsi="Arial" w:cs="Arial"/>
          <w:sz w:val="23"/>
          <w:szCs w:val="23"/>
        </w:rPr>
        <w:t xml:space="preserve">               </w:t>
      </w:r>
      <w:r w:rsidR="004D4583" w:rsidRPr="008400E9">
        <w:rPr>
          <w:rFonts w:ascii="Arial" w:hAnsi="Arial" w:cs="Arial"/>
          <w:sz w:val="23"/>
          <w:szCs w:val="23"/>
        </w:rPr>
        <w:t>z 29 października 2008 r. w sprawie sposobu ewidencji materiałów bibliotecznych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D4583" w:rsidRPr="008400E9">
        <w:rPr>
          <w:rFonts w:ascii="Arial" w:hAnsi="Arial" w:cs="Arial"/>
          <w:sz w:val="23"/>
          <w:szCs w:val="23"/>
        </w:rPr>
        <w:t>(</w:t>
      </w:r>
      <w:proofErr w:type="spellStart"/>
      <w:r w:rsidR="004D4583" w:rsidRPr="008400E9">
        <w:rPr>
          <w:rFonts w:ascii="Arial" w:hAnsi="Arial" w:cs="Arial"/>
          <w:sz w:val="23"/>
          <w:szCs w:val="23"/>
        </w:rPr>
        <w:t>Dz.U</w:t>
      </w:r>
      <w:proofErr w:type="spellEnd"/>
      <w:r w:rsidR="004D4583" w:rsidRPr="008400E9">
        <w:rPr>
          <w:rFonts w:ascii="Arial" w:hAnsi="Arial" w:cs="Arial"/>
          <w:sz w:val="23"/>
          <w:szCs w:val="23"/>
        </w:rPr>
        <w:t xml:space="preserve">. nr 205, poz. 1283) 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skontrum zbiorów bibliotecznych przeprowadza się 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co najmniej raz na 5 lat.</w:t>
      </w:r>
    </w:p>
    <w:p w:rsidR="004D4583" w:rsidRPr="008400E9" w:rsidRDefault="00EA4EFD" w:rsidP="004D4583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. W razie zmiany osoby odpowiedzialnej za zbiory z obowiązkiem wyliczenia się dyrektor biblioteki zarządza skontrum tych zbiorów, których ten obowiązek dotyczył.</w:t>
      </w:r>
    </w:p>
    <w:p w:rsidR="00EA4EFD" w:rsidRPr="008400E9" w:rsidRDefault="00EA4EFD" w:rsidP="004D4583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W razie wypadku losowego, kradzieży lub innej okoliczności naruszającej stan zbiorów, dyrektor zarządza skontrum, w zależności od stopnia naruszenia zbiorów, 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</w:t>
      </w:r>
      <w:r w:rsidR="004D4583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 części lub całości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§2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1. Biblioteka podczas przeprowadzania skontrum powinna być zamknięta.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2. O zamknięciu biblioteki należy zawiadomić użytkowników przez wywieszenie informacji na zewnątrz biblioteki, z co najmniej 14-dniowym wyprzedzeniem.</w:t>
      </w: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§3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Skontrum przeprowadza komisja </w:t>
      </w:r>
      <w:proofErr w:type="spellStart"/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skontrowa</w:t>
      </w:r>
      <w:proofErr w:type="spellEnd"/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Na czele komisji, jako jej przewodniczący, stoi pracownik wyznaczony przez dyrektora biblioteki. 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3. Liczbę członków komisji i jej skład osobowy ustala dyrektor biblioteki.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4.</w:t>
      </w:r>
      <w:r w:rsidR="008400E9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400E9">
        <w:rPr>
          <w:rFonts w:ascii="Arial" w:hAnsi="Arial" w:cs="Arial"/>
          <w:sz w:val="23"/>
          <w:szCs w:val="23"/>
        </w:rPr>
        <w:t xml:space="preserve">Zadaniem Komisji </w:t>
      </w:r>
      <w:proofErr w:type="spellStart"/>
      <w:r w:rsidRPr="008400E9">
        <w:rPr>
          <w:rFonts w:ascii="Arial" w:hAnsi="Arial" w:cs="Arial"/>
          <w:sz w:val="23"/>
          <w:szCs w:val="23"/>
        </w:rPr>
        <w:t>skontrowej</w:t>
      </w:r>
      <w:proofErr w:type="spellEnd"/>
      <w:r w:rsidRPr="008400E9">
        <w:rPr>
          <w:rFonts w:ascii="Arial" w:hAnsi="Arial" w:cs="Arial"/>
          <w:sz w:val="23"/>
          <w:szCs w:val="23"/>
        </w:rPr>
        <w:t xml:space="preserve"> jest przeprowadzenie kontroli całości materiałów bibliotecznych według stanu na dzień 15.04.2021 roku w terminie od 15.04.2021r. </w:t>
      </w:r>
      <w:r w:rsidR="00EE374E">
        <w:rPr>
          <w:rFonts w:ascii="Arial" w:hAnsi="Arial" w:cs="Arial"/>
          <w:sz w:val="23"/>
          <w:szCs w:val="23"/>
        </w:rPr>
        <w:t xml:space="preserve">                  </w:t>
      </w:r>
      <w:r w:rsidRPr="008400E9">
        <w:rPr>
          <w:rFonts w:ascii="Arial" w:hAnsi="Arial" w:cs="Arial"/>
          <w:sz w:val="23"/>
          <w:szCs w:val="23"/>
        </w:rPr>
        <w:t>do</w:t>
      </w:r>
      <w:r w:rsidR="00EE374E">
        <w:rPr>
          <w:rFonts w:ascii="Arial" w:hAnsi="Arial" w:cs="Arial"/>
          <w:sz w:val="23"/>
          <w:szCs w:val="23"/>
        </w:rPr>
        <w:t xml:space="preserve"> </w:t>
      </w:r>
      <w:r w:rsidRPr="008400E9">
        <w:rPr>
          <w:rFonts w:ascii="Arial" w:hAnsi="Arial" w:cs="Arial"/>
          <w:sz w:val="23"/>
          <w:szCs w:val="23"/>
        </w:rPr>
        <w:t>30.04.2021r.</w:t>
      </w: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§4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1. Skontrum obejmuje materiały biblioteczne znajdujące się w GBP w Starych Kobiałkach, w punktach bibliotecznych oraz wypożyczone na zewnątrz.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2. Podstawę przeprowadzenia skontrum stanowią zapisy dokonane w księgach inwentarzowych.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sz w:val="23"/>
          <w:szCs w:val="23"/>
        </w:rPr>
        <w:t xml:space="preserve">3.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 czasie przeprowadzania skontrum nie należy umieszczać w księgach inwentarzowych żadnych uwag oraz adnotacji.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§5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1. Podczas skontrum należy: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- porównać zapisy inwentarzowe ze stanem faktycznym materiałów bibliotecznych,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- ustalić i wyjaśnić zaistniałe różnice między zapisami inwentarzowymi a stanem faktycznym zbiorów,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- ustalić ewentualne braki.</w:t>
      </w: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§6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Ujawnione w czasie skontrum braki w materiałach bibliotecznych spisuje się 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 wykazach książek nieodnalezionych, oddzielnie dla:</w:t>
      </w:r>
    </w:p>
    <w:p w:rsidR="00EA4EFD" w:rsidRPr="008400E9" w:rsidRDefault="00EA4EFD" w:rsidP="008400E9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uppressAutoHyphens/>
        <w:spacing w:line="276" w:lineRule="auto"/>
        <w:ind w:left="284" w:firstLine="0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braków względnych, których odnalezienie jest prawdopodobne,</w:t>
      </w:r>
    </w:p>
    <w:p w:rsidR="00EA4EFD" w:rsidRPr="008400E9" w:rsidRDefault="00EA4EFD" w:rsidP="008400E9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uppressAutoHyphens/>
        <w:spacing w:line="276" w:lineRule="auto"/>
        <w:ind w:left="284" w:firstLine="0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braków bezwzględnych, uznanych w czasie poprzedniego skontrum</w:t>
      </w:r>
      <w:r w:rsidR="008400E9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za braki, </w:t>
      </w:r>
    </w:p>
    <w:p w:rsidR="00EA4EFD" w:rsidRPr="008400E9" w:rsidRDefault="00EA4EFD" w:rsidP="008400E9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uppressAutoHyphens/>
        <w:spacing w:line="276" w:lineRule="auto"/>
        <w:ind w:left="284" w:firstLine="0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względnych i nieodnalezionych do czasu następnego skontrum.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2. Materiały uznane za braki bezwzględne po zatwierdzeniu wpisuje się do rejestru ubytków.</w:t>
      </w:r>
    </w:p>
    <w:p w:rsidR="00EA4EFD" w:rsidRPr="008400E9" w:rsidRDefault="00EA4EFD" w:rsidP="008400E9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3. Jeżeli materiały uznane za braki bezwzględne i zarejestrowane jako ubytki zostaną odnalezione, to należy je traktować jako nowe wpływy, pod warunkiem że nie są zniszczone, a ich treść nie ulega dezaktualizacji.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 7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1. W sprawie braków względnych komisja formułuje wnioski do protokołu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 celu uznania ujawnionych braków za niezawinione lub zawini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one,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z jednoczesnym podaniem uzasadnienia swojej opinii.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Jako niezawinione kwalifikuje się braki powstałe z przyczyn niezależnych </w:t>
      </w:r>
      <w:r w:rsidR="008400E9"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od pracownika wskutek: </w:t>
      </w:r>
    </w:p>
    <w:p w:rsidR="00EA4EFD" w:rsidRPr="008400E9" w:rsidRDefault="00EA4EFD" w:rsidP="008400E9">
      <w:pPr>
        <w:pStyle w:val="Akapitzlist"/>
        <w:numPr>
          <w:ilvl w:val="0"/>
          <w:numId w:val="4"/>
        </w:numPr>
        <w:suppressAutoHyphens/>
        <w:spacing w:line="276" w:lineRule="auto"/>
        <w:ind w:left="567" w:right="225" w:hanging="283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wypadków losowych,</w:t>
      </w:r>
    </w:p>
    <w:p w:rsidR="00EA4EFD" w:rsidRPr="008400E9" w:rsidRDefault="00EA4EFD" w:rsidP="008400E9">
      <w:pPr>
        <w:pStyle w:val="Akapitzlist"/>
        <w:numPr>
          <w:ilvl w:val="0"/>
          <w:numId w:val="4"/>
        </w:numPr>
        <w:suppressAutoHyphens/>
        <w:spacing w:line="276" w:lineRule="auto"/>
        <w:ind w:left="567" w:right="225" w:hanging="283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niezawinionych okoliczności, związanych z charakterem pracy biblioteki 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(np. takich działań osób trzecich, którym nie można było zapobiec),</w:t>
      </w:r>
    </w:p>
    <w:p w:rsidR="00EA4EFD" w:rsidRPr="008400E9" w:rsidRDefault="00EA4EFD" w:rsidP="008400E9">
      <w:pPr>
        <w:pStyle w:val="Akapitzlist"/>
        <w:numPr>
          <w:ilvl w:val="0"/>
          <w:numId w:val="4"/>
        </w:numPr>
        <w:suppressAutoHyphens/>
        <w:spacing w:line="276" w:lineRule="auto"/>
        <w:ind w:left="567" w:right="225" w:hanging="283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innych przyczyn, uzasad</w:t>
      </w:r>
      <w:r w:rsid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niających zwolnienie pracownika </w:t>
      </w: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od odpowiedzialności.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3. Jako zawinione traktuje się braki, które powstały z niedopełnienia przez pracownika obowiązków służbowych, w warunkach umożliwiających należyte ich wykonanie, przy prawidłowym zabezpieczeniu mienia.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</w:p>
    <w:p w:rsidR="00EA4EFD" w:rsidRPr="008400E9" w:rsidRDefault="00EA4EFD" w:rsidP="00EA4EFD">
      <w:pPr>
        <w:spacing w:line="276" w:lineRule="auto"/>
        <w:ind w:right="225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§8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1. Czynności związane z porównaniem zapisów inwentarzowych ze stanem faktycznym zbiorów należy zakończyć do dnia 30.05.2021r.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 xml:space="preserve">2. Po zakończeniu kontroli Komisja </w:t>
      </w:r>
      <w:proofErr w:type="spellStart"/>
      <w:r w:rsidRPr="008400E9">
        <w:rPr>
          <w:rFonts w:ascii="Arial" w:hAnsi="Arial" w:cs="Arial"/>
          <w:sz w:val="23"/>
          <w:szCs w:val="23"/>
        </w:rPr>
        <w:t>skontrowa</w:t>
      </w:r>
      <w:proofErr w:type="spellEnd"/>
      <w:r w:rsidRPr="008400E9">
        <w:rPr>
          <w:rFonts w:ascii="Arial" w:hAnsi="Arial" w:cs="Arial"/>
          <w:sz w:val="23"/>
          <w:szCs w:val="23"/>
        </w:rPr>
        <w:t xml:space="preserve"> sporządza protokół, który powinien zawierać: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- ustalenia dotyczące stanu ewidencji i stanu faktycznego materiałów bibliotecznych,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- stwierdzenia liczby ewentualnych braków względnych i bezwzględnych oraz ich wartości,</w:t>
      </w:r>
    </w:p>
    <w:p w:rsidR="00EA4EFD" w:rsidRPr="008400E9" w:rsidRDefault="00EA4EFD" w:rsidP="00EA4EFD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- wnioski wraz z uzasadnieniem w sprawie nieodnalezionych materiałów bibliotecznych.</w:t>
      </w:r>
    </w:p>
    <w:p w:rsidR="00EA4EFD" w:rsidRPr="008400E9" w:rsidRDefault="00EA4EFD" w:rsidP="00EE374E">
      <w:pPr>
        <w:jc w:val="both"/>
        <w:rPr>
          <w:rFonts w:ascii="Arial" w:hAnsi="Arial" w:cs="Arial"/>
          <w:sz w:val="23"/>
          <w:szCs w:val="23"/>
        </w:rPr>
      </w:pPr>
      <w:r w:rsidRPr="008400E9">
        <w:rPr>
          <w:rFonts w:ascii="Arial" w:hAnsi="Arial" w:cs="Arial"/>
          <w:sz w:val="23"/>
          <w:szCs w:val="23"/>
        </w:rPr>
        <w:t>3. Do protokołu należy dołączyć:</w:t>
      </w:r>
    </w:p>
    <w:p w:rsidR="00EA4EFD" w:rsidRPr="008400E9" w:rsidRDefault="00EA4EFD" w:rsidP="00EE374E">
      <w:pPr>
        <w:pStyle w:val="Akapitzlist"/>
        <w:numPr>
          <w:ilvl w:val="0"/>
          <w:numId w:val="5"/>
        </w:numPr>
        <w:suppressAutoHyphens/>
        <w:ind w:left="567" w:right="225" w:hanging="283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wnioski w sprawie nieodnalezionych materiałów, wraz z uzasadnieniem,</w:t>
      </w:r>
    </w:p>
    <w:p w:rsidR="00EA4EFD" w:rsidRPr="008400E9" w:rsidRDefault="00EA4EFD" w:rsidP="00EE374E">
      <w:pPr>
        <w:pStyle w:val="Akapitzlist"/>
        <w:numPr>
          <w:ilvl w:val="0"/>
          <w:numId w:val="5"/>
        </w:numPr>
        <w:suppressAutoHyphens/>
        <w:ind w:left="567" w:right="225" w:hanging="283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>określenie wartości materiałów,</w:t>
      </w:r>
    </w:p>
    <w:p w:rsidR="00EA4EFD" w:rsidRDefault="00EA4EFD" w:rsidP="00EE374E">
      <w:pPr>
        <w:pStyle w:val="Akapitzlist"/>
        <w:numPr>
          <w:ilvl w:val="0"/>
          <w:numId w:val="5"/>
        </w:numPr>
        <w:suppressAutoHyphens/>
        <w:ind w:left="567" w:right="225" w:hanging="283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00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załączniki, a w szczególności wykaz braków bezwzględnych oraz wykaz braków względnych. </w:t>
      </w:r>
    </w:p>
    <w:p w:rsidR="00EA4EFD" w:rsidRPr="008400E9" w:rsidRDefault="00EA4EFD" w:rsidP="00EA4EFD">
      <w:pPr>
        <w:spacing w:line="276" w:lineRule="auto"/>
        <w:ind w:right="225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A4EFD" w:rsidRPr="008400E9" w:rsidRDefault="00EA4EFD" w:rsidP="00EA4EFD">
      <w:pPr>
        <w:spacing w:line="276" w:lineRule="auto"/>
        <w:rPr>
          <w:rFonts w:ascii="Verdana" w:hAnsi="Verdana"/>
          <w:bCs/>
          <w:sz w:val="23"/>
          <w:szCs w:val="23"/>
        </w:rPr>
      </w:pP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2"/>
          <w:szCs w:val="22"/>
        </w:rPr>
      </w:pPr>
      <w:r w:rsidRPr="008400E9">
        <w:rPr>
          <w:rFonts w:ascii="Arial" w:hAnsi="Arial" w:cs="Arial"/>
          <w:sz w:val="22"/>
          <w:szCs w:val="22"/>
        </w:rPr>
        <w:t>Dyrektor</w:t>
      </w: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2"/>
          <w:szCs w:val="22"/>
        </w:rPr>
      </w:pPr>
      <w:r w:rsidRPr="008400E9">
        <w:rPr>
          <w:rFonts w:ascii="Arial" w:hAnsi="Arial" w:cs="Arial"/>
          <w:sz w:val="22"/>
          <w:szCs w:val="22"/>
        </w:rPr>
        <w:t xml:space="preserve">Gminnej Biblioteki Publicznej </w:t>
      </w:r>
    </w:p>
    <w:p w:rsidR="008400E9" w:rsidRPr="008400E9" w:rsidRDefault="008400E9" w:rsidP="008400E9">
      <w:pPr>
        <w:pStyle w:val="NormalnyWeb"/>
        <w:spacing w:before="0" w:beforeAutospacing="0" w:after="0" w:afterAutospacing="0"/>
        <w:ind w:left="4678"/>
        <w:jc w:val="center"/>
        <w:rPr>
          <w:rFonts w:ascii="Arial" w:hAnsi="Arial" w:cs="Arial"/>
          <w:sz w:val="22"/>
          <w:szCs w:val="22"/>
        </w:rPr>
      </w:pPr>
      <w:r w:rsidRPr="008400E9">
        <w:rPr>
          <w:rFonts w:ascii="Arial" w:hAnsi="Arial" w:cs="Arial"/>
          <w:sz w:val="22"/>
          <w:szCs w:val="22"/>
        </w:rPr>
        <w:t>w Starych Kobiałkach</w:t>
      </w:r>
    </w:p>
    <w:p w:rsidR="009A7F62" w:rsidRPr="008400E9" w:rsidRDefault="008400E9" w:rsidP="00EE374E">
      <w:pPr>
        <w:pStyle w:val="NormalnyWeb"/>
        <w:spacing w:before="0" w:beforeAutospacing="0" w:after="0" w:afterAutospacing="0"/>
        <w:ind w:left="4678"/>
        <w:jc w:val="center"/>
        <w:rPr>
          <w:rFonts w:ascii="Verdana" w:hAnsi="Verdana"/>
          <w:sz w:val="23"/>
          <w:szCs w:val="23"/>
        </w:rPr>
      </w:pPr>
      <w:r w:rsidRPr="008400E9">
        <w:rPr>
          <w:rFonts w:ascii="Arial" w:hAnsi="Arial" w:cs="Arial"/>
          <w:sz w:val="22"/>
          <w:szCs w:val="22"/>
        </w:rPr>
        <w:t>/-/ Iwona Brodzik</w:t>
      </w:r>
      <w:bookmarkStart w:id="0" w:name="_GoBack"/>
      <w:bookmarkEnd w:id="0"/>
    </w:p>
    <w:sectPr w:rsidR="009A7F62" w:rsidRPr="008400E9" w:rsidSect="00AF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F69682C"/>
    <w:multiLevelType w:val="hybridMultilevel"/>
    <w:tmpl w:val="BD8E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550"/>
    <w:multiLevelType w:val="hybridMultilevel"/>
    <w:tmpl w:val="0A6E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591C"/>
    <w:multiLevelType w:val="hybridMultilevel"/>
    <w:tmpl w:val="9702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08D6"/>
    <w:multiLevelType w:val="hybridMultilevel"/>
    <w:tmpl w:val="7054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8C5"/>
    <w:rsid w:val="0006482F"/>
    <w:rsid w:val="00130EDF"/>
    <w:rsid w:val="00133A39"/>
    <w:rsid w:val="001505DF"/>
    <w:rsid w:val="00153E99"/>
    <w:rsid w:val="0019336A"/>
    <w:rsid w:val="002010FA"/>
    <w:rsid w:val="00262689"/>
    <w:rsid w:val="00274075"/>
    <w:rsid w:val="00344ACF"/>
    <w:rsid w:val="003E35D0"/>
    <w:rsid w:val="004438C5"/>
    <w:rsid w:val="004641DD"/>
    <w:rsid w:val="004C3FDD"/>
    <w:rsid w:val="004D4583"/>
    <w:rsid w:val="00511A36"/>
    <w:rsid w:val="00551B4D"/>
    <w:rsid w:val="005676AF"/>
    <w:rsid w:val="006B5A0F"/>
    <w:rsid w:val="00792BEC"/>
    <w:rsid w:val="007A0956"/>
    <w:rsid w:val="007D6939"/>
    <w:rsid w:val="008400E9"/>
    <w:rsid w:val="009147B2"/>
    <w:rsid w:val="009A7F62"/>
    <w:rsid w:val="00A0407B"/>
    <w:rsid w:val="00A05C11"/>
    <w:rsid w:val="00AF0B80"/>
    <w:rsid w:val="00B329B0"/>
    <w:rsid w:val="00C72C11"/>
    <w:rsid w:val="00D26EB2"/>
    <w:rsid w:val="00EA4EFD"/>
    <w:rsid w:val="00EE374E"/>
    <w:rsid w:val="00F90D1D"/>
    <w:rsid w:val="00FD2ED3"/>
    <w:rsid w:val="00FD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E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6EB2"/>
    <w:pPr>
      <w:ind w:left="720"/>
      <w:contextualSpacing/>
    </w:pPr>
  </w:style>
  <w:style w:type="paragraph" w:styleId="NormalnyWeb">
    <w:name w:val="Normal (Web)"/>
    <w:basedOn w:val="Normalny"/>
    <w:uiPriority w:val="99"/>
    <w:rsid w:val="008400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</dc:creator>
  <cp:lastModifiedBy>Home</cp:lastModifiedBy>
  <cp:revision>4</cp:revision>
  <cp:lastPrinted>2016-07-01T13:18:00Z</cp:lastPrinted>
  <dcterms:created xsi:type="dcterms:W3CDTF">2021-04-14T08:30:00Z</dcterms:created>
  <dcterms:modified xsi:type="dcterms:W3CDTF">2021-04-14T09:17:00Z</dcterms:modified>
</cp:coreProperties>
</file>